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557"/>
      </w:tblGrid>
      <w:tr w:rsidR="00FF2D22" w:rsidRPr="00FF2D22" w:rsidTr="00FF2D22">
        <w:tc>
          <w:tcPr>
            <w:tcW w:w="3936" w:type="dxa"/>
            <w:shd w:val="clear" w:color="auto" w:fill="BEBEBE"/>
          </w:tcPr>
          <w:p w:rsidR="00FF2D22" w:rsidRPr="00FF2D22" w:rsidRDefault="00FF2D22" w:rsidP="00FF2D22">
            <w:pPr>
              <w:spacing w:after="0" w:line="240" w:lineRule="auto"/>
              <w:rPr>
                <w:rFonts w:ascii="Times New Roman" w:hAnsi="Times New Roman"/>
                <w:sz w:val="36"/>
                <w:szCs w:val="36"/>
                <w:lang/>
              </w:rPr>
            </w:pPr>
            <w:bookmarkStart w:id="0" w:name="_GoBack"/>
            <w:bookmarkEnd w:id="0"/>
            <w:r w:rsidRPr="00FF2D22">
              <w:rPr>
                <w:rFonts w:ascii="Times New Roman" w:hAnsi="Times New Roman"/>
                <w:sz w:val="36"/>
                <w:szCs w:val="36"/>
                <w:lang/>
              </w:rPr>
              <w:t xml:space="preserve">Дисципліна </w:t>
            </w:r>
          </w:p>
        </w:tc>
        <w:tc>
          <w:tcPr>
            <w:tcW w:w="5557" w:type="dxa"/>
            <w:shd w:val="clear" w:color="auto" w:fill="BEBEBE"/>
          </w:tcPr>
          <w:p w:rsidR="00FF2D22" w:rsidRPr="00FF2D22" w:rsidRDefault="006B3DB8" w:rsidP="00FF2D22">
            <w:pPr>
              <w:spacing w:after="0" w:line="240" w:lineRule="auto"/>
              <w:rPr>
                <w:rFonts w:ascii="Times New Roman" w:hAnsi="Times New Roman"/>
                <w:sz w:val="36"/>
                <w:szCs w:val="36"/>
                <w:lang/>
              </w:rPr>
            </w:pPr>
            <w:r w:rsidRPr="006B3DB8">
              <w:rPr>
                <w:rFonts w:ascii="Times New Roman" w:hAnsi="Times New Roman"/>
                <w:sz w:val="36"/>
                <w:szCs w:val="36"/>
                <w:lang/>
              </w:rPr>
              <w:t>Інформаційні технології в економіці і транспорті</w:t>
            </w:r>
          </w:p>
        </w:tc>
      </w:tr>
      <w:tr w:rsidR="00FF2D22" w:rsidRPr="00535261" w:rsidTr="00FF2D22">
        <w:trPr>
          <w:trHeight w:val="250"/>
        </w:trPr>
        <w:tc>
          <w:tcPr>
            <w:tcW w:w="3936" w:type="dxa"/>
            <w:shd w:val="clear" w:color="auto" w:fill="auto"/>
          </w:tcPr>
          <w:p w:rsidR="00FF2D22" w:rsidRPr="00535261" w:rsidRDefault="00FF2D22" w:rsidP="00FF2D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/>
              </w:rPr>
            </w:pPr>
            <w:r w:rsidRPr="00535261">
              <w:rPr>
                <w:rFonts w:ascii="Times New Roman" w:hAnsi="Times New Roman"/>
                <w:sz w:val="24"/>
                <w:szCs w:val="24"/>
                <w:lang/>
              </w:rPr>
              <w:t>Кафедра</w:t>
            </w:r>
          </w:p>
        </w:tc>
        <w:tc>
          <w:tcPr>
            <w:tcW w:w="5557" w:type="dxa"/>
            <w:shd w:val="clear" w:color="auto" w:fill="auto"/>
          </w:tcPr>
          <w:p w:rsidR="00FF2D22" w:rsidRPr="00535261" w:rsidRDefault="00FF2D22" w:rsidP="00FF2D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/>
              </w:rPr>
            </w:pPr>
            <w:r w:rsidRPr="00535261">
              <w:rPr>
                <w:rFonts w:ascii="Times New Roman" w:hAnsi="Times New Roman"/>
                <w:sz w:val="24"/>
                <w:szCs w:val="24"/>
                <w:lang/>
              </w:rPr>
              <w:t>Менеджменту, публічного управління та адміністрування</w:t>
            </w:r>
          </w:p>
        </w:tc>
      </w:tr>
      <w:tr w:rsidR="00FF2D22" w:rsidRPr="00535261" w:rsidTr="00FF2D22">
        <w:trPr>
          <w:trHeight w:val="250"/>
        </w:trPr>
        <w:tc>
          <w:tcPr>
            <w:tcW w:w="3936" w:type="dxa"/>
            <w:shd w:val="clear" w:color="auto" w:fill="auto"/>
          </w:tcPr>
          <w:p w:rsidR="00FF2D22" w:rsidRPr="00535261" w:rsidRDefault="00FF2D22" w:rsidP="00FF2D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/>
              </w:rPr>
            </w:pPr>
            <w:r w:rsidRPr="00535261">
              <w:rPr>
                <w:rFonts w:ascii="Times New Roman" w:hAnsi="Times New Roman"/>
                <w:sz w:val="24"/>
                <w:szCs w:val="24"/>
                <w:lang/>
              </w:rPr>
              <w:t>Факультет</w:t>
            </w:r>
          </w:p>
        </w:tc>
        <w:tc>
          <w:tcPr>
            <w:tcW w:w="5557" w:type="dxa"/>
            <w:shd w:val="clear" w:color="auto" w:fill="auto"/>
          </w:tcPr>
          <w:p w:rsidR="00FF2D22" w:rsidRPr="00535261" w:rsidRDefault="00FF2D22" w:rsidP="00FF2D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/>
              </w:rPr>
            </w:pPr>
            <w:r w:rsidRPr="00535261">
              <w:rPr>
                <w:rFonts w:ascii="Times New Roman" w:hAnsi="Times New Roman"/>
                <w:sz w:val="24"/>
                <w:szCs w:val="24"/>
                <w:lang/>
              </w:rPr>
              <w:t>Факультет управління і технологій</w:t>
            </w:r>
          </w:p>
        </w:tc>
      </w:tr>
      <w:tr w:rsidR="00FF2D22" w:rsidRPr="00535261" w:rsidTr="00FF2D22">
        <w:trPr>
          <w:trHeight w:val="268"/>
        </w:trPr>
        <w:tc>
          <w:tcPr>
            <w:tcW w:w="3936" w:type="dxa"/>
            <w:shd w:val="clear" w:color="auto" w:fill="auto"/>
          </w:tcPr>
          <w:p w:rsidR="00FF2D22" w:rsidRPr="00535261" w:rsidRDefault="00FF2D22" w:rsidP="00FF2D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/>
              </w:rPr>
            </w:pPr>
            <w:r w:rsidRPr="00535261">
              <w:rPr>
                <w:rFonts w:ascii="Times New Roman" w:hAnsi="Times New Roman"/>
                <w:sz w:val="24"/>
                <w:szCs w:val="24"/>
                <w:lang/>
              </w:rPr>
              <w:t xml:space="preserve">Рівень ВО </w:t>
            </w:r>
          </w:p>
        </w:tc>
        <w:tc>
          <w:tcPr>
            <w:tcW w:w="5557" w:type="dxa"/>
            <w:shd w:val="clear" w:color="auto" w:fill="auto"/>
          </w:tcPr>
          <w:p w:rsidR="00FF2D22" w:rsidRPr="00535261" w:rsidRDefault="00FF2D22" w:rsidP="00FF2D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/>
              </w:rPr>
            </w:pPr>
            <w:r w:rsidRPr="00535261">
              <w:rPr>
                <w:rFonts w:ascii="Times New Roman" w:hAnsi="Times New Roman"/>
                <w:sz w:val="24"/>
                <w:szCs w:val="24"/>
                <w:lang/>
              </w:rPr>
              <w:t xml:space="preserve">Перший (бакалаврський) </w:t>
            </w:r>
          </w:p>
        </w:tc>
      </w:tr>
      <w:tr w:rsidR="00FF2D22" w:rsidRPr="00535261" w:rsidTr="00FF2D22">
        <w:tc>
          <w:tcPr>
            <w:tcW w:w="3936" w:type="dxa"/>
            <w:shd w:val="clear" w:color="auto" w:fill="auto"/>
          </w:tcPr>
          <w:p w:rsidR="00FF2D22" w:rsidRPr="00850B90" w:rsidRDefault="00FF2D22" w:rsidP="00FF2D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/>
              </w:rPr>
            </w:pPr>
            <w:r w:rsidRPr="00850B90">
              <w:rPr>
                <w:rFonts w:ascii="Times New Roman" w:hAnsi="Times New Roman"/>
                <w:sz w:val="24"/>
                <w:szCs w:val="24"/>
                <w:lang/>
              </w:rPr>
              <w:t>Семестр</w:t>
            </w:r>
          </w:p>
        </w:tc>
        <w:tc>
          <w:tcPr>
            <w:tcW w:w="5557" w:type="dxa"/>
            <w:shd w:val="clear" w:color="auto" w:fill="auto"/>
          </w:tcPr>
          <w:p w:rsidR="00FF2D22" w:rsidRPr="00535261" w:rsidRDefault="00850B90" w:rsidP="00FF2D22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/>
              </w:rPr>
            </w:pPr>
            <w:r w:rsidRPr="00850B90">
              <w:rPr>
                <w:rFonts w:ascii="Times New Roman" w:hAnsi="Times New Roman"/>
                <w:iCs/>
                <w:sz w:val="24"/>
                <w:szCs w:val="24"/>
                <w:lang/>
              </w:rPr>
              <w:t>7</w:t>
            </w:r>
          </w:p>
        </w:tc>
      </w:tr>
      <w:tr w:rsidR="00FF2D22" w:rsidRPr="00535261" w:rsidTr="00FF2D22">
        <w:tc>
          <w:tcPr>
            <w:tcW w:w="3936" w:type="dxa"/>
            <w:shd w:val="clear" w:color="auto" w:fill="auto"/>
          </w:tcPr>
          <w:p w:rsidR="00FF2D22" w:rsidRPr="00535261" w:rsidRDefault="00FF2D22" w:rsidP="00FF2D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/>
              </w:rPr>
            </w:pPr>
            <w:r w:rsidRPr="00535261">
              <w:rPr>
                <w:rFonts w:ascii="Times New Roman" w:hAnsi="Times New Roman"/>
                <w:sz w:val="24"/>
                <w:szCs w:val="24"/>
                <w:lang/>
              </w:rPr>
              <w:t>Теми дисципліни</w:t>
            </w:r>
          </w:p>
        </w:tc>
        <w:tc>
          <w:tcPr>
            <w:tcW w:w="5557" w:type="dxa"/>
            <w:shd w:val="clear" w:color="auto" w:fill="auto"/>
          </w:tcPr>
          <w:p w:rsidR="006B3DB8" w:rsidRDefault="00FF2D22" w:rsidP="00FF2D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/>
              </w:rPr>
            </w:pPr>
            <w:r w:rsidRPr="00535261">
              <w:rPr>
                <w:rFonts w:ascii="Times New Roman" w:hAnsi="Times New Roman"/>
                <w:sz w:val="24"/>
                <w:szCs w:val="24"/>
                <w:lang/>
              </w:rPr>
              <w:t xml:space="preserve">Тема 1. Введення до інформаційних </w:t>
            </w:r>
            <w:r w:rsidR="006B3DB8">
              <w:rPr>
                <w:rFonts w:ascii="Times New Roman" w:hAnsi="Times New Roman"/>
                <w:sz w:val="24"/>
                <w:szCs w:val="24"/>
                <w:lang/>
              </w:rPr>
              <w:t>технологій</w:t>
            </w:r>
            <w:r w:rsidRPr="00535261">
              <w:rPr>
                <w:rFonts w:ascii="Times New Roman" w:hAnsi="Times New Roman"/>
                <w:sz w:val="24"/>
                <w:szCs w:val="24"/>
                <w:lang/>
              </w:rPr>
              <w:t xml:space="preserve"> </w:t>
            </w:r>
            <w:r w:rsidR="006B3DB8" w:rsidRPr="006B3DB8">
              <w:rPr>
                <w:rFonts w:ascii="Times New Roman" w:hAnsi="Times New Roman"/>
                <w:sz w:val="24"/>
                <w:szCs w:val="24"/>
                <w:lang/>
              </w:rPr>
              <w:t xml:space="preserve">в економіці і транспорті </w:t>
            </w:r>
          </w:p>
          <w:p w:rsidR="006B3DB8" w:rsidRDefault="00FF2D22" w:rsidP="006B3D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/>
              </w:rPr>
            </w:pPr>
            <w:r w:rsidRPr="00535261">
              <w:rPr>
                <w:rFonts w:ascii="Times New Roman" w:hAnsi="Times New Roman"/>
                <w:sz w:val="24"/>
                <w:szCs w:val="24"/>
                <w:lang/>
              </w:rPr>
              <w:t xml:space="preserve">Тема 2. Етапи розвитку та сутність </w:t>
            </w:r>
            <w:r w:rsidR="006B3DB8" w:rsidRPr="00535261">
              <w:rPr>
                <w:rFonts w:ascii="Times New Roman" w:hAnsi="Times New Roman"/>
                <w:sz w:val="24"/>
                <w:szCs w:val="24"/>
                <w:lang/>
              </w:rPr>
              <w:t xml:space="preserve">інформаційних </w:t>
            </w:r>
            <w:r w:rsidR="006B3DB8">
              <w:rPr>
                <w:rFonts w:ascii="Times New Roman" w:hAnsi="Times New Roman"/>
                <w:sz w:val="24"/>
                <w:szCs w:val="24"/>
                <w:lang/>
              </w:rPr>
              <w:t>технологій</w:t>
            </w:r>
            <w:r w:rsidR="006B3DB8" w:rsidRPr="00535261">
              <w:rPr>
                <w:rFonts w:ascii="Times New Roman" w:hAnsi="Times New Roman"/>
                <w:sz w:val="24"/>
                <w:szCs w:val="24"/>
                <w:lang/>
              </w:rPr>
              <w:t xml:space="preserve"> </w:t>
            </w:r>
            <w:r w:rsidR="006B3DB8" w:rsidRPr="006B3DB8">
              <w:rPr>
                <w:rFonts w:ascii="Times New Roman" w:hAnsi="Times New Roman"/>
                <w:sz w:val="24"/>
                <w:szCs w:val="24"/>
                <w:lang/>
              </w:rPr>
              <w:t xml:space="preserve">в економіці і транспорті </w:t>
            </w:r>
          </w:p>
          <w:p w:rsidR="006B3DB8" w:rsidRDefault="00FF2D22" w:rsidP="006B3D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/>
              </w:rPr>
            </w:pPr>
            <w:r w:rsidRPr="00535261">
              <w:rPr>
                <w:rFonts w:ascii="Times New Roman" w:hAnsi="Times New Roman"/>
                <w:sz w:val="24"/>
                <w:szCs w:val="24"/>
                <w:lang/>
              </w:rPr>
              <w:t xml:space="preserve">Тема 3. Типологія інформаційних </w:t>
            </w:r>
            <w:r w:rsidR="006B3DB8">
              <w:rPr>
                <w:rFonts w:ascii="Times New Roman" w:hAnsi="Times New Roman"/>
                <w:sz w:val="24"/>
                <w:szCs w:val="24"/>
                <w:lang/>
              </w:rPr>
              <w:t>технологій</w:t>
            </w:r>
            <w:r w:rsidR="006B3DB8" w:rsidRPr="00535261">
              <w:rPr>
                <w:rFonts w:ascii="Times New Roman" w:hAnsi="Times New Roman"/>
                <w:sz w:val="24"/>
                <w:szCs w:val="24"/>
                <w:lang/>
              </w:rPr>
              <w:t xml:space="preserve"> </w:t>
            </w:r>
            <w:r w:rsidR="006B3DB8" w:rsidRPr="006B3DB8">
              <w:rPr>
                <w:rFonts w:ascii="Times New Roman" w:hAnsi="Times New Roman"/>
                <w:sz w:val="24"/>
                <w:szCs w:val="24"/>
                <w:lang/>
              </w:rPr>
              <w:t xml:space="preserve">в економіці і транспорті </w:t>
            </w:r>
          </w:p>
          <w:p w:rsidR="00FF2D22" w:rsidRPr="00535261" w:rsidRDefault="00FF2D22" w:rsidP="00FF2D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/>
              </w:rPr>
            </w:pPr>
            <w:r w:rsidRPr="00535261">
              <w:rPr>
                <w:rFonts w:ascii="Times New Roman" w:hAnsi="Times New Roman"/>
                <w:sz w:val="24"/>
                <w:szCs w:val="24"/>
                <w:lang/>
              </w:rPr>
              <w:t>Тема 4. Планування розвитку інформаційних систем</w:t>
            </w:r>
            <w:r w:rsidR="006B3DB8">
              <w:rPr>
                <w:rFonts w:ascii="Times New Roman" w:hAnsi="Times New Roman"/>
                <w:sz w:val="24"/>
                <w:szCs w:val="24"/>
                <w:lang/>
              </w:rPr>
              <w:t xml:space="preserve"> </w:t>
            </w:r>
            <w:r w:rsidR="006B3DB8" w:rsidRPr="006B3DB8">
              <w:rPr>
                <w:rFonts w:ascii="Times New Roman" w:hAnsi="Times New Roman"/>
                <w:sz w:val="24"/>
                <w:szCs w:val="24"/>
                <w:lang/>
              </w:rPr>
              <w:t xml:space="preserve">в економіці і транспорті </w:t>
            </w:r>
          </w:p>
          <w:p w:rsidR="00FF2D22" w:rsidRPr="00535261" w:rsidRDefault="00FF2D22" w:rsidP="00FF2D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/>
              </w:rPr>
            </w:pPr>
            <w:r w:rsidRPr="00535261">
              <w:rPr>
                <w:rFonts w:ascii="Times New Roman" w:hAnsi="Times New Roman"/>
                <w:sz w:val="24"/>
                <w:szCs w:val="24"/>
                <w:lang/>
              </w:rPr>
              <w:t>Тема 5. Управління інформаційними системами в організації.</w:t>
            </w:r>
          </w:p>
          <w:p w:rsidR="00FF2D22" w:rsidRPr="00535261" w:rsidRDefault="00FF2D22" w:rsidP="00FF2D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/>
              </w:rPr>
            </w:pPr>
            <w:r w:rsidRPr="00535261">
              <w:rPr>
                <w:rFonts w:ascii="Times New Roman" w:hAnsi="Times New Roman"/>
                <w:sz w:val="24"/>
                <w:szCs w:val="24"/>
                <w:lang/>
              </w:rPr>
              <w:t>Тема 6. Системи підтримки прийняття управлінських рішень.</w:t>
            </w:r>
          </w:p>
          <w:p w:rsidR="00FF2D22" w:rsidRPr="00535261" w:rsidRDefault="00FF2D22" w:rsidP="00FF2D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/>
              </w:rPr>
            </w:pPr>
            <w:r w:rsidRPr="00535261">
              <w:rPr>
                <w:rFonts w:ascii="Times New Roman" w:hAnsi="Times New Roman"/>
                <w:sz w:val="24"/>
                <w:szCs w:val="24"/>
                <w:lang/>
              </w:rPr>
              <w:t>Тема 7. Корпоративні інформаційні системи.</w:t>
            </w:r>
          </w:p>
          <w:p w:rsidR="00FF2D22" w:rsidRPr="00535261" w:rsidRDefault="00FF2D22" w:rsidP="00FF2D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/>
              </w:rPr>
            </w:pPr>
            <w:r w:rsidRPr="00535261">
              <w:rPr>
                <w:rFonts w:ascii="Times New Roman" w:hAnsi="Times New Roman"/>
                <w:sz w:val="24"/>
                <w:szCs w:val="24"/>
                <w:lang/>
              </w:rPr>
              <w:t>Тема 8. Інформаційні ресурси глобальної мережі Інтернет. Застосування електронної комерції у діяльності підприємства.</w:t>
            </w:r>
          </w:p>
          <w:p w:rsidR="00FF2D22" w:rsidRPr="00535261" w:rsidRDefault="00FF2D22" w:rsidP="00FF2D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/>
              </w:rPr>
            </w:pPr>
            <w:r w:rsidRPr="00535261">
              <w:rPr>
                <w:rFonts w:ascii="Times New Roman" w:hAnsi="Times New Roman"/>
                <w:sz w:val="24"/>
                <w:szCs w:val="24"/>
                <w:lang/>
              </w:rPr>
              <w:t>Тема 9. Локальні та регіональні інформаційні мережі в сучасних організаціях.</w:t>
            </w:r>
          </w:p>
          <w:p w:rsidR="00FF2D22" w:rsidRPr="00535261" w:rsidRDefault="00FF2D22" w:rsidP="00FF2D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/>
              </w:rPr>
            </w:pPr>
            <w:r w:rsidRPr="00535261">
              <w:rPr>
                <w:rFonts w:ascii="Times New Roman" w:hAnsi="Times New Roman"/>
                <w:sz w:val="24"/>
                <w:szCs w:val="24"/>
                <w:lang/>
              </w:rPr>
              <w:t>Тема 10. Безпека інформаційних систем.</w:t>
            </w:r>
          </w:p>
        </w:tc>
      </w:tr>
      <w:tr w:rsidR="00FF2D22" w:rsidRPr="00535261" w:rsidTr="00FF2D22">
        <w:tc>
          <w:tcPr>
            <w:tcW w:w="3936" w:type="dxa"/>
            <w:shd w:val="clear" w:color="auto" w:fill="auto"/>
          </w:tcPr>
          <w:p w:rsidR="00FF2D22" w:rsidRPr="00535261" w:rsidRDefault="00FF2D22" w:rsidP="00FF2D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/>
              </w:rPr>
            </w:pPr>
            <w:r w:rsidRPr="00535261">
              <w:rPr>
                <w:rFonts w:ascii="Times New Roman" w:hAnsi="Times New Roman"/>
                <w:sz w:val="24"/>
                <w:szCs w:val="24"/>
                <w:lang/>
              </w:rPr>
              <w:t>Чому це цікаво/треба вивчити</w:t>
            </w:r>
          </w:p>
        </w:tc>
        <w:tc>
          <w:tcPr>
            <w:tcW w:w="5557" w:type="dxa"/>
            <w:shd w:val="clear" w:color="auto" w:fill="auto"/>
          </w:tcPr>
          <w:p w:rsidR="00FF2D22" w:rsidRPr="00535261" w:rsidRDefault="00FF2D22" w:rsidP="006B3D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/>
              </w:rPr>
            </w:pPr>
            <w:r w:rsidRPr="00535261">
              <w:rPr>
                <w:rFonts w:ascii="Times New Roman" w:hAnsi="Times New Roman"/>
                <w:sz w:val="24"/>
                <w:szCs w:val="24"/>
                <w:lang/>
              </w:rPr>
              <w:t>Вивчення дисципліни сприяє формуванню у знань і навичок щодо сучасних інформаційних систем і технологій</w:t>
            </w:r>
            <w:r w:rsidR="006B3DB8" w:rsidRPr="00535261">
              <w:rPr>
                <w:rFonts w:ascii="Times New Roman" w:hAnsi="Times New Roman"/>
                <w:sz w:val="24"/>
                <w:szCs w:val="24"/>
                <w:lang/>
              </w:rPr>
              <w:t xml:space="preserve"> </w:t>
            </w:r>
            <w:r w:rsidR="006B3DB8" w:rsidRPr="006B3DB8">
              <w:rPr>
                <w:rFonts w:ascii="Times New Roman" w:hAnsi="Times New Roman"/>
                <w:sz w:val="24"/>
                <w:szCs w:val="24"/>
                <w:lang/>
              </w:rPr>
              <w:t>в економіці і транспорті</w:t>
            </w:r>
            <w:r w:rsidRPr="00535261">
              <w:rPr>
                <w:rFonts w:ascii="Times New Roman" w:hAnsi="Times New Roman"/>
                <w:sz w:val="24"/>
                <w:szCs w:val="24"/>
                <w:lang/>
              </w:rPr>
              <w:t>, їх раціонального використання.</w:t>
            </w:r>
          </w:p>
        </w:tc>
      </w:tr>
      <w:tr w:rsidR="00FF2D22" w:rsidRPr="00535261" w:rsidTr="00FF2D22">
        <w:tc>
          <w:tcPr>
            <w:tcW w:w="3936" w:type="dxa"/>
            <w:shd w:val="clear" w:color="auto" w:fill="auto"/>
          </w:tcPr>
          <w:p w:rsidR="00FF2D22" w:rsidRPr="00535261" w:rsidRDefault="00FF2D22" w:rsidP="00FF2D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/>
              </w:rPr>
            </w:pPr>
            <w:r w:rsidRPr="00535261">
              <w:rPr>
                <w:rFonts w:ascii="Times New Roman" w:hAnsi="Times New Roman"/>
                <w:sz w:val="24"/>
                <w:szCs w:val="24"/>
                <w:lang/>
              </w:rPr>
              <w:t>Семестровий контроль</w:t>
            </w:r>
          </w:p>
        </w:tc>
        <w:tc>
          <w:tcPr>
            <w:tcW w:w="5557" w:type="dxa"/>
            <w:shd w:val="clear" w:color="auto" w:fill="auto"/>
          </w:tcPr>
          <w:p w:rsidR="00FF2D22" w:rsidRPr="00535261" w:rsidRDefault="00FF2D22" w:rsidP="00FF2D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/>
              </w:rPr>
            </w:pPr>
            <w:r w:rsidRPr="00535261">
              <w:rPr>
                <w:rFonts w:ascii="Times New Roman" w:hAnsi="Times New Roman"/>
                <w:sz w:val="24"/>
                <w:szCs w:val="24"/>
                <w:lang/>
              </w:rPr>
              <w:t>залік</w:t>
            </w:r>
          </w:p>
        </w:tc>
      </w:tr>
    </w:tbl>
    <w:p w:rsidR="0010653D" w:rsidRDefault="0010653D"/>
    <w:sectPr w:rsidR="001065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653D"/>
    <w:rsid w:val="0010653D"/>
    <w:rsid w:val="00535261"/>
    <w:rsid w:val="006B3DB8"/>
    <w:rsid w:val="00850B90"/>
    <w:rsid w:val="00BC2DC3"/>
    <w:rsid w:val="00FD4032"/>
    <w:rsid w:val="00FF2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A811B0-E353-4B8D-B667-77F10451DD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F2D22"/>
    <w:pPr>
      <w:spacing w:after="200" w:line="276" w:lineRule="auto"/>
    </w:pPr>
    <w:rPr>
      <w:sz w:val="22"/>
      <w:szCs w:val="22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2D22"/>
    <w:rPr>
      <w:lang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171</Words>
  <Characters>978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cp:lastModifiedBy>User</cp:lastModifiedBy>
  <cp:revision>2</cp:revision>
  <dcterms:created xsi:type="dcterms:W3CDTF">2020-04-03T19:55:00Z</dcterms:created>
  <dcterms:modified xsi:type="dcterms:W3CDTF">2020-04-03T19:55:00Z</dcterms:modified>
</cp:coreProperties>
</file>